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269B" w:rsidRDefault="00B94D7F" w:rsidP="0012269B">
      <w:pPr>
        <w:jc w:val="center"/>
        <w:rPr>
          <w:u w:val="single"/>
        </w:rPr>
      </w:pPr>
      <w:r w:rsidRPr="00B94D7F">
        <w:rPr>
          <w:noProof/>
        </w:rPr>
        <w:drawing>
          <wp:inline distT="0" distB="0" distL="0" distR="0">
            <wp:extent cx="1167319" cy="1135504"/>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CM Management -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3342" cy="1180273"/>
                    </a:xfrm>
                    <a:prstGeom prst="rect">
                      <a:avLst/>
                    </a:prstGeom>
                  </pic:spPr>
                </pic:pic>
              </a:graphicData>
            </a:graphic>
          </wp:inline>
        </w:drawing>
      </w:r>
    </w:p>
    <w:p w:rsidR="0012269B" w:rsidRDefault="0012269B" w:rsidP="0012269B">
      <w:pPr>
        <w:rPr>
          <w:u w:val="single"/>
        </w:rPr>
      </w:pPr>
    </w:p>
    <w:p w:rsidR="0012269B" w:rsidRPr="0012269B" w:rsidRDefault="0012269B" w:rsidP="0012269B">
      <w:pPr>
        <w:rPr>
          <w:u w:val="single"/>
        </w:rPr>
      </w:pPr>
      <w:r w:rsidRPr="0012269B">
        <w:rPr>
          <w:u w:val="single"/>
        </w:rPr>
        <w:t>This agreement is entered into by and between _JCM_ Management and     </w:t>
      </w:r>
    </w:p>
    <w:p w:rsidR="0012269B" w:rsidRDefault="0012269B" w:rsidP="0012269B">
      <w:r>
        <w:t> </w:t>
      </w:r>
    </w:p>
    <w:p w:rsidR="0012269B" w:rsidRDefault="0012269B" w:rsidP="0012269B">
      <w:r>
        <w:t> </w:t>
      </w:r>
    </w:p>
    <w:p w:rsidR="0012269B" w:rsidRDefault="0012269B" w:rsidP="0012269B">
      <w:r>
        <w:t>      ________________________________ _________________________    </w:t>
      </w:r>
    </w:p>
    <w:p w:rsidR="0012269B" w:rsidRDefault="0012269B" w:rsidP="0012269B">
      <w:r>
        <w:t> </w:t>
      </w:r>
    </w:p>
    <w:p w:rsidR="0012269B" w:rsidRDefault="0012269B" w:rsidP="0012269B">
      <w:r>
        <w:t>                    </w:t>
      </w:r>
    </w:p>
    <w:p w:rsidR="0012269B" w:rsidRDefault="0012269B" w:rsidP="0012269B">
      <w:r>
        <w:t>Hereby engages Agent as sole and exclusive agent for a term of ___ Months____ (__) months commencing                              </w:t>
      </w:r>
    </w:p>
    <w:p w:rsidR="0012269B" w:rsidRDefault="0012269B" w:rsidP="0012269B">
      <w:r>
        <w:t>2. Agent's duties hereunder shall be to use reasonable efforts to procure and or negotiate the engagement of Actor/Actress's/Performer services as an _Artist__________ in the entertainment, concerts, recording, stage, film, television, literary and related fields throughout the world, including but not limited to merchandising, advertising, interactive media or any other technology now in existence or hereafter utilized. Agent may advice and counsel artist in the development or advancement of artist’s professional career. </w:t>
      </w:r>
    </w:p>
    <w:p w:rsidR="0012269B" w:rsidRDefault="0012269B" w:rsidP="0012269B">
      <w:r>
        <w:t> </w:t>
      </w:r>
    </w:p>
    <w:p w:rsidR="0012269B" w:rsidRDefault="0012269B" w:rsidP="0012269B">
      <w:r>
        <w:t>3. Agent agrees to perform the services specified herein. Actor/Actress/Performer understands that Agent may render other or similar services to other persons, firms and corporations. represents that he/she is free to enter into this Agreement and does not have and will not have any contract or obligation that will conflict herewith. </w:t>
      </w:r>
    </w:p>
    <w:p w:rsidR="0012269B" w:rsidRDefault="0012269B" w:rsidP="0012269B">
      <w:r>
        <w:t> </w:t>
      </w:r>
    </w:p>
    <w:p w:rsidR="0012269B" w:rsidRDefault="0012269B" w:rsidP="0012269B">
      <w:r>
        <w:t>4. Actor/Actress/Performer agrees to pay Agent __20__% per-cent of the gross compensation (shall not exceed ten per-cent of the compensation payable to except for employment in concert fields, which shall not exceed twenty per cent) earned or received for, or in connection with: </w:t>
      </w:r>
    </w:p>
    <w:p w:rsidR="0012269B" w:rsidRDefault="0012269B" w:rsidP="0012269B">
      <w:r>
        <w:t> </w:t>
      </w:r>
    </w:p>
    <w:p w:rsidR="0012269B" w:rsidRDefault="0012269B" w:rsidP="0012269B">
      <w:r>
        <w:t xml:space="preserve">(i) any contracts for, or engagements of,  (collectively and individually hereinafter sometimes referred to as "employment") now in existence, except to such extent that may be obligated to pay commission on such contracts to another agent, or contracts entered into or negotiated for during </w:t>
      </w:r>
      <w:r>
        <w:lastRenderedPageBreak/>
        <w:t>the term, including, but not limited to, all gross compensation there from, and payments thereon, that are earned or received by or become due or payable to after the expiration of the term,   </w:t>
      </w:r>
    </w:p>
    <w:p w:rsidR="0012269B" w:rsidRDefault="0012269B" w:rsidP="0012269B">
      <w:r>
        <w:t> </w:t>
      </w:r>
    </w:p>
    <w:p w:rsidR="0012269B" w:rsidRDefault="0012269B" w:rsidP="0012269B">
      <w:r>
        <w:t xml:space="preserve">(ii) for, or in connection with, the negotiation or renegotiation of an original or </w:t>
      </w:r>
      <w:proofErr w:type="spellStart"/>
      <w:r>
        <w:t>pre- existing</w:t>
      </w:r>
      <w:proofErr w:type="spellEnd"/>
      <w:r>
        <w:t xml:space="preserve"> contract, including modifications, renewals, additions, substitutions, supplements, replacements, or extensions of or to such contracts, and as a result thereof the Actor/Actress enters into a negotiated or renegotiated contract.  </w:t>
      </w:r>
    </w:p>
    <w:p w:rsidR="0012269B" w:rsidRDefault="0012269B" w:rsidP="0012269B">
      <w:r>
        <w:t> </w:t>
      </w:r>
    </w:p>
    <w:p w:rsidR="0012269B" w:rsidRDefault="0012269B" w:rsidP="0012269B">
      <w:r>
        <w:t>Agent shall continue to perform obligations hereunder after the term with respect to all employment with respect to which Agent is entitled to commission, provided artist expressly requests Agent to do so.  </w:t>
      </w:r>
    </w:p>
    <w:p w:rsidR="0012269B" w:rsidRDefault="0012269B" w:rsidP="0012269B">
      <w:r>
        <w:t> </w:t>
      </w:r>
    </w:p>
    <w:p w:rsidR="0012269B" w:rsidRDefault="0012269B" w:rsidP="0012269B">
      <w:r>
        <w:t>"Gross compensation" includes all forms of compensation, money, things of value or other emoluments (including, but not limited to, salaries, earnings, fees, residuals, royalties, securities and shares of profits or gross receipts) received by Actor/Actress or any person, firm or corporation, partnership, joint venture or other entity now or hereafter owned or controlled by  or in which may have any right, title or interest, from such contracts or engagements and modifications, renewals, additions, substitutions, supplements,  </w:t>
      </w:r>
    </w:p>
    <w:p w:rsidR="0012269B" w:rsidRDefault="0012269B" w:rsidP="0012269B">
      <w:r>
        <w:t> </w:t>
      </w:r>
    </w:p>
    <w:p w:rsidR="0012269B" w:rsidRDefault="0012269B" w:rsidP="0012269B">
      <w:r>
        <w:t> </w:t>
      </w:r>
    </w:p>
    <w:p w:rsidR="0012269B" w:rsidRDefault="0012269B" w:rsidP="0012269B">
      <w:r>
        <w:t> Replacements, and extensions of or to such contracts or engagements, whether or not procured by Agent or by anyone else as well as from any  </w:t>
      </w:r>
    </w:p>
    <w:p w:rsidR="0012269B" w:rsidRDefault="0012269B" w:rsidP="0012269B">
      <w:r>
        <w:t> </w:t>
      </w:r>
    </w:p>
    <w:p w:rsidR="0012269B" w:rsidRDefault="0012269B" w:rsidP="0012269B">
      <w:r>
        <w:t> </w:t>
      </w:r>
    </w:p>
    <w:p w:rsidR="0012269B" w:rsidRDefault="0012269B" w:rsidP="0012269B">
      <w:r>
        <w:t> </w:t>
      </w:r>
    </w:p>
    <w:p w:rsidR="0012269B" w:rsidRDefault="0012269B" w:rsidP="0012269B">
      <w:r>
        <w:t> </w:t>
      </w:r>
    </w:p>
    <w:p w:rsidR="0012269B" w:rsidRDefault="0012269B" w:rsidP="0012269B">
      <w:r>
        <w:t xml:space="preserve">5. Agent’s commissions under this Agreement shall be payable as and when gross compensation is received or any other person or entity on behalf. From all gross compensation subject to this Agreement which Agent receives, Agent shall have the right to deduct the amount of any and all commissions that are due and payable to Agent hereunder or under any other representation agreement between and Agent. Agent will provide artist with a receipt for all fees, deposits, consideration or payment which agency receives on </w:t>
      </w:r>
      <w:proofErr w:type="spellStart"/>
      <w:r>
        <w:t>there</w:t>
      </w:r>
      <w:proofErr w:type="spellEnd"/>
      <w:r>
        <w:t xml:space="preserve"> behalf .  Such receipt will provide the date and amount of fees, deposit or payment and the purpose for which it was paid, and the signature of the person receiving the payment. </w:t>
      </w:r>
    </w:p>
    <w:p w:rsidR="0012269B" w:rsidRDefault="0012269B" w:rsidP="0012269B">
      <w:r>
        <w:t> </w:t>
      </w:r>
    </w:p>
    <w:p w:rsidR="0012269B" w:rsidRDefault="0012269B" w:rsidP="0012269B">
      <w:r>
        <w:lastRenderedPageBreak/>
        <w:t>6. In the event of failure of to obtain employment or a bona fide offer therefore from a responsible employer, in the fields of endeavour specified in this agreement for a period of time in excess of four consecutive months, such failure shall be deemed cause for the termination of the agreement by either party; provided, however, that the Actor/Actress shall at all times during the period of four consecutive months be ready, willing, able and available and to render the services required in connection therewith. Notices of intention of either party to terminate must be given in writing to the last known address of said party. In the event Actor/Actress accepts employment prior to any written notice of termination, said right of termination is deemed waived as to all past periods of unemployment but not as to future four consecutive months of employment.  </w:t>
      </w:r>
    </w:p>
    <w:p w:rsidR="0012269B" w:rsidRDefault="0012269B" w:rsidP="0012269B">
      <w:r>
        <w:t> </w:t>
      </w:r>
    </w:p>
    <w:p w:rsidR="0012269B" w:rsidRDefault="0012269B" w:rsidP="0012269B">
      <w:r>
        <w:t>7. If within four months after the end of the term hereof, Actor/Actress accepts any offer on terms similar or reasonably comparable to any offer made to Actor/Actress during the term hereof, from or through the same offer or </w:t>
      </w:r>
      <w:proofErr w:type="spellStart"/>
      <w:r>
        <w:t>or</w:t>
      </w:r>
      <w:proofErr w:type="spellEnd"/>
      <w:r>
        <w:t xml:space="preserve"> any person, firm or corporation directly or indirectly connected with such offer or, the contract resulting there from (oral or written) shall be subject to all of the terms hereof, including the payment provisions of Paragraph 4 and 5 above. As to the proceeds of any motion picture, film, tape, wire, transcription, recording, or other reproduction of Actor/Actress services covered by this Agreement, Agent’s right to payment under Paragraph 4 and 5 shall continue so long as any of these are used, sold, leased, or otherwise disposed of, whether during or after the term hereof. Additionally if Actor/Actress enter into any employment agreement which would have been otherwise covered by this Agreement within four months after the termination hereof, and such employment agreement was procured or substantially negotiated through the efforts or services of the Agent, such employment contract shall be deemed to have been entered into during the term hereof. </w:t>
      </w:r>
    </w:p>
    <w:p w:rsidR="0012269B" w:rsidRDefault="0012269B" w:rsidP="0012269B">
      <w:r>
        <w:t> </w:t>
      </w:r>
    </w:p>
    <w:p w:rsidR="0012269B" w:rsidRDefault="0012269B" w:rsidP="0012269B">
      <w:r>
        <w:t> </w:t>
      </w:r>
    </w:p>
    <w:p w:rsidR="0012269B" w:rsidRDefault="0012269B" w:rsidP="0012269B">
      <w:r>
        <w:t> </w:t>
      </w:r>
    </w:p>
    <w:p w:rsidR="0012269B" w:rsidRDefault="0012269B" w:rsidP="0012269B">
      <w:r>
        <w:t> </w:t>
      </w:r>
    </w:p>
    <w:p w:rsidR="0012269B" w:rsidRDefault="0012269B" w:rsidP="0012269B">
      <w:r>
        <w:t> </w:t>
      </w:r>
    </w:p>
    <w:p w:rsidR="0012269B" w:rsidRDefault="0012269B" w:rsidP="0012269B">
      <w:r>
        <w:t> </w:t>
      </w:r>
    </w:p>
    <w:p w:rsidR="0012269B" w:rsidRDefault="0012269B" w:rsidP="0012269B">
      <w:r>
        <w:t> </w:t>
      </w:r>
    </w:p>
    <w:p w:rsidR="0012269B" w:rsidRDefault="0012269B" w:rsidP="0012269B">
      <w:r>
        <w:t> </w:t>
      </w:r>
    </w:p>
    <w:p w:rsidR="0012269B" w:rsidRDefault="0012269B" w:rsidP="0012269B">
      <w:r>
        <w:t> </w:t>
      </w:r>
    </w:p>
    <w:p w:rsidR="0012269B" w:rsidRDefault="0012269B" w:rsidP="0012269B">
      <w:r>
        <w:t> </w:t>
      </w:r>
    </w:p>
    <w:p w:rsidR="0012269B" w:rsidRDefault="0012269B" w:rsidP="0012269B">
      <w:r>
        <w:t> </w:t>
      </w:r>
    </w:p>
    <w:p w:rsidR="0012269B" w:rsidRDefault="0012269B" w:rsidP="0012269B">
      <w:r>
        <w:t> </w:t>
      </w:r>
    </w:p>
    <w:p w:rsidR="0012269B" w:rsidRDefault="0012269B" w:rsidP="0012269B">
      <w:r>
        <w:lastRenderedPageBreak/>
        <w:t> </w:t>
      </w:r>
    </w:p>
    <w:p w:rsidR="0012269B" w:rsidRDefault="0012269B" w:rsidP="0012269B">
      <w:r>
        <w:t>AGREED TO AND ACCEPTED: </w:t>
      </w:r>
    </w:p>
    <w:p w:rsidR="0012269B" w:rsidRDefault="0012269B" w:rsidP="0012269B">
      <w:r>
        <w:t> </w:t>
      </w:r>
    </w:p>
    <w:p w:rsidR="0012269B" w:rsidRDefault="0012269B" w:rsidP="0012269B">
      <w:r>
        <w:t>Signature: </w:t>
      </w:r>
    </w:p>
    <w:p w:rsidR="0012269B" w:rsidRDefault="0012269B" w:rsidP="0012269B">
      <w:r>
        <w:t> </w:t>
      </w:r>
    </w:p>
    <w:p w:rsidR="0012269B" w:rsidRDefault="0012269B" w:rsidP="0012269B">
      <w:r>
        <w:t xml:space="preserve">Print name:     </w:t>
      </w:r>
    </w:p>
    <w:p w:rsidR="0012269B" w:rsidRDefault="0012269B" w:rsidP="0012269B">
      <w:r>
        <w:t xml:space="preserve">Date:  </w:t>
      </w:r>
    </w:p>
    <w:p w:rsidR="0012269B" w:rsidRDefault="0012269B" w:rsidP="0012269B">
      <w:r>
        <w:t>Address: </w:t>
      </w:r>
    </w:p>
    <w:p w:rsidR="0012269B" w:rsidRDefault="0012269B" w:rsidP="0012269B">
      <w:r>
        <w:t>Phone:  </w:t>
      </w:r>
    </w:p>
    <w:p w:rsidR="0012269B" w:rsidRDefault="0012269B" w:rsidP="0012269B">
      <w:r>
        <w:t> </w:t>
      </w:r>
    </w:p>
    <w:p w:rsidR="0012269B" w:rsidRDefault="0012269B" w:rsidP="0012269B">
      <w:r>
        <w:t>Agent signature: </w:t>
      </w:r>
    </w:p>
    <w:p w:rsidR="0012269B" w:rsidRDefault="0012269B" w:rsidP="0012269B">
      <w:r>
        <w:t> </w:t>
      </w:r>
    </w:p>
    <w:p w:rsidR="0012269B" w:rsidRDefault="0012269B" w:rsidP="0012269B">
      <w:r>
        <w:t>Print name:   JCM Management </w:t>
      </w:r>
    </w:p>
    <w:p w:rsidR="0012269B" w:rsidRDefault="0012269B" w:rsidP="0012269B">
      <w:r>
        <w:t>Date: </w:t>
      </w:r>
    </w:p>
    <w:p w:rsidR="0012269B" w:rsidRDefault="0012269B" w:rsidP="0012269B"/>
    <w:p w:rsidR="0011551F" w:rsidRDefault="0012269B" w:rsidP="0012269B">
      <w:r>
        <w:t>Agent phone: </w:t>
      </w:r>
    </w:p>
    <w:sectPr w:rsidR="0011551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055E6" w:rsidRDefault="005055E6" w:rsidP="00B94D7F">
      <w:pPr>
        <w:spacing w:after="0" w:line="240" w:lineRule="auto"/>
      </w:pPr>
      <w:r>
        <w:separator/>
      </w:r>
    </w:p>
  </w:endnote>
  <w:endnote w:type="continuationSeparator" w:id="0">
    <w:p w:rsidR="005055E6" w:rsidRDefault="005055E6" w:rsidP="00B94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4D7F" w:rsidRDefault="00B94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4D7F" w:rsidRDefault="00B94D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4D7F" w:rsidRDefault="00B94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055E6" w:rsidRDefault="005055E6" w:rsidP="00B94D7F">
      <w:pPr>
        <w:spacing w:after="0" w:line="240" w:lineRule="auto"/>
      </w:pPr>
      <w:r>
        <w:separator/>
      </w:r>
    </w:p>
  </w:footnote>
  <w:footnote w:type="continuationSeparator" w:id="0">
    <w:p w:rsidR="005055E6" w:rsidRDefault="005055E6" w:rsidP="00B94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4D7F" w:rsidRDefault="005055E6">
    <w:pPr>
      <w:pStyle w:val="Header"/>
    </w:pPr>
    <w:r>
      <w:rPr>
        <w:noProof/>
      </w:rPr>
      <w:pict w14:anchorId="2AF4AF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924111" o:spid="_x0000_s2051" type="#_x0000_t75" alt="" style="position:absolute;margin-left:0;margin-top:0;width:256.5pt;height:249.5pt;z-index:-251653120;mso-wrap-edited:f;mso-width-percent:0;mso-height-percent:0;mso-position-horizontal:center;mso-position-horizontal-relative:margin;mso-position-vertical:center;mso-position-vertical-relative:margin;mso-width-percent:0;mso-height-percent:0" o:allowincell="f">
          <v:imagedata r:id="rId1" o:title="JCM Management -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4D7F" w:rsidRDefault="005055E6">
    <w:pPr>
      <w:pStyle w:val="Header"/>
    </w:pPr>
    <w:r>
      <w:rPr>
        <w:noProof/>
      </w:rPr>
      <w:pict w14:anchorId="64912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924112" o:spid="_x0000_s2050" type="#_x0000_t75" alt="" style="position:absolute;margin-left:0;margin-top:0;width:256.5pt;height:249.5pt;z-index:-251650048;mso-wrap-edited:f;mso-width-percent:0;mso-height-percent:0;mso-position-horizontal:center;mso-position-horizontal-relative:margin;mso-position-vertical:center;mso-position-vertical-relative:margin;mso-width-percent:0;mso-height-percent:0" o:allowincell="f">
          <v:imagedata r:id="rId1" o:title="JCM Management -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4D7F" w:rsidRDefault="005055E6">
    <w:pPr>
      <w:pStyle w:val="Header"/>
    </w:pPr>
    <w:r>
      <w:rPr>
        <w:noProof/>
      </w:rPr>
      <w:pict w14:anchorId="77447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924110" o:spid="_x0000_s2049" type="#_x0000_t75" alt="" style="position:absolute;margin-left:0;margin-top:0;width:256.5pt;height:249.5pt;z-index:-251656192;mso-wrap-edited:f;mso-width-percent:0;mso-height-percent:0;mso-position-horizontal:center;mso-position-horizontal-relative:margin;mso-position-vertical:center;mso-position-vertical-relative:margin;mso-width-percent:0;mso-height-percent:0" o:allowincell="f">
          <v:imagedata r:id="rId1" o:title="JCM Management -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9B"/>
    <w:rsid w:val="0011551F"/>
    <w:rsid w:val="0012269B"/>
    <w:rsid w:val="00444233"/>
    <w:rsid w:val="005055E6"/>
    <w:rsid w:val="00B94D7F"/>
    <w:rsid w:val="00BF2B1A"/>
    <w:rsid w:val="00D46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1C8CBF"/>
  <w15:docId w15:val="{CF18D475-C97C-B848-A372-0850D7C8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69B"/>
    <w:rPr>
      <w:rFonts w:ascii="Tahoma" w:hAnsi="Tahoma" w:cs="Tahoma"/>
      <w:sz w:val="16"/>
      <w:szCs w:val="16"/>
    </w:rPr>
  </w:style>
  <w:style w:type="paragraph" w:styleId="Header">
    <w:name w:val="header"/>
    <w:basedOn w:val="Normal"/>
    <w:link w:val="HeaderChar"/>
    <w:uiPriority w:val="99"/>
    <w:unhideWhenUsed/>
    <w:rsid w:val="00B94D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D7F"/>
  </w:style>
  <w:style w:type="paragraph" w:styleId="Footer">
    <w:name w:val="footer"/>
    <w:basedOn w:val="Normal"/>
    <w:link w:val="FooterChar"/>
    <w:uiPriority w:val="99"/>
    <w:unhideWhenUsed/>
    <w:rsid w:val="00B94D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Daniel Borella</cp:lastModifiedBy>
  <cp:revision>4</cp:revision>
  <dcterms:created xsi:type="dcterms:W3CDTF">2020-04-21T06:33:00Z</dcterms:created>
  <dcterms:modified xsi:type="dcterms:W3CDTF">2020-04-22T07:09:00Z</dcterms:modified>
</cp:coreProperties>
</file>